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D9D" w:rsidRPr="00546915" w:rsidRDefault="00135D9D" w:rsidP="00135D9D">
      <w:pPr>
        <w:pStyle w:val="Odsekzoznamu1"/>
        <w:spacing w:after="0" w:line="240" w:lineRule="auto"/>
        <w:ind w:left="0"/>
        <w:jc w:val="center"/>
        <w:rPr>
          <w:rFonts w:ascii="Times New Roman" w:hAnsi="Times New Roman"/>
          <w:b/>
          <w:caps/>
          <w:sz w:val="28"/>
          <w:szCs w:val="24"/>
        </w:rPr>
      </w:pPr>
      <w:r w:rsidRPr="00546915">
        <w:rPr>
          <w:rFonts w:ascii="Times New Roman" w:hAnsi="Times New Roman"/>
          <w:b/>
          <w:caps/>
          <w:sz w:val="28"/>
          <w:szCs w:val="24"/>
        </w:rPr>
        <w:t>Tézy na štátne záverečné skúšky v študijnom programe manažment</w:t>
      </w:r>
    </w:p>
    <w:p w:rsidR="00135D9D" w:rsidRPr="00130473" w:rsidRDefault="00135D9D" w:rsidP="00135D9D">
      <w:pPr>
        <w:pStyle w:val="Odsekzoznamu1"/>
        <w:spacing w:after="0" w:line="240" w:lineRule="auto"/>
        <w:ind w:left="0"/>
        <w:jc w:val="center"/>
        <w:rPr>
          <w:rFonts w:ascii="Times New Roman" w:hAnsi="Times New Roman"/>
          <w:b/>
          <w:caps/>
          <w:color w:val="0070C0"/>
          <w:sz w:val="28"/>
          <w:szCs w:val="24"/>
        </w:rPr>
      </w:pPr>
    </w:p>
    <w:p w:rsidR="00135D9D" w:rsidRPr="00DE53D6" w:rsidRDefault="00135D9D" w:rsidP="00135D9D">
      <w:pPr>
        <w:spacing w:after="120"/>
      </w:pPr>
      <w:bookmarkStart w:id="0" w:name="OLE_LINK95"/>
      <w:bookmarkStart w:id="1" w:name="OLE_LINK96"/>
      <w:bookmarkStart w:id="2" w:name="OLE_LINK97"/>
      <w:r w:rsidRPr="00DE53D6">
        <w:rPr>
          <w:b/>
          <w:caps/>
        </w:rPr>
        <w:t>t</w:t>
      </w:r>
      <w:r w:rsidRPr="00DE53D6">
        <w:rPr>
          <w:b/>
        </w:rPr>
        <w:t xml:space="preserve">ézy v skupine predmetov </w:t>
      </w:r>
      <w:r w:rsidRPr="00DE53D6">
        <w:rPr>
          <w:b/>
          <w:caps/>
        </w:rPr>
        <w:t>„manažment a marketing“</w:t>
      </w:r>
      <w:r w:rsidRPr="00DE53D6">
        <w:t xml:space="preserve"> </w:t>
      </w:r>
    </w:p>
    <w:p w:rsidR="00135D9D" w:rsidRPr="00DE53D6" w:rsidRDefault="00135D9D" w:rsidP="00135D9D">
      <w:pPr>
        <w:spacing w:after="20"/>
        <w:ind w:left="851" w:hanging="284"/>
      </w:pPr>
      <w:r w:rsidRPr="00051329">
        <w:rPr>
          <w:sz w:val="20"/>
          <w:szCs w:val="20"/>
        </w:rPr>
        <w:t>-</w:t>
      </w:r>
      <w:r w:rsidRPr="00051329">
        <w:rPr>
          <w:sz w:val="14"/>
          <w:szCs w:val="14"/>
        </w:rPr>
        <w:t xml:space="preserve">        </w:t>
      </w:r>
      <w:r w:rsidRPr="00051329">
        <w:rPr>
          <w:i/>
          <w:iCs/>
          <w:sz w:val="20"/>
          <w:szCs w:val="20"/>
        </w:rPr>
        <w:t>manažment,</w:t>
      </w:r>
    </w:p>
    <w:p w:rsidR="00135D9D" w:rsidRPr="00DE53D6" w:rsidRDefault="00135D9D" w:rsidP="00135D9D">
      <w:pPr>
        <w:spacing w:after="20"/>
        <w:ind w:left="851" w:hanging="284"/>
      </w:pPr>
      <w:r w:rsidRPr="00DE53D6">
        <w:rPr>
          <w:sz w:val="20"/>
          <w:szCs w:val="20"/>
        </w:rPr>
        <w:t>-</w:t>
      </w:r>
      <w:r w:rsidRPr="00DE53D6">
        <w:rPr>
          <w:sz w:val="14"/>
          <w:szCs w:val="14"/>
        </w:rPr>
        <w:t xml:space="preserve">        </w:t>
      </w:r>
      <w:r w:rsidRPr="00DE53D6">
        <w:rPr>
          <w:i/>
          <w:iCs/>
          <w:sz w:val="20"/>
          <w:szCs w:val="20"/>
        </w:rPr>
        <w:t>marketing,</w:t>
      </w:r>
    </w:p>
    <w:p w:rsidR="00135D9D" w:rsidRPr="00DE53D6" w:rsidRDefault="00135D9D" w:rsidP="00135D9D">
      <w:pPr>
        <w:spacing w:after="20"/>
        <w:ind w:left="851" w:hanging="284"/>
      </w:pPr>
      <w:r w:rsidRPr="00A83610">
        <w:rPr>
          <w:sz w:val="20"/>
          <w:szCs w:val="20"/>
        </w:rPr>
        <w:t>-</w:t>
      </w:r>
      <w:r w:rsidRPr="00A83610">
        <w:rPr>
          <w:sz w:val="14"/>
          <w:szCs w:val="14"/>
        </w:rPr>
        <w:t xml:space="preserve">        </w:t>
      </w:r>
      <w:r w:rsidRPr="00A83610">
        <w:rPr>
          <w:i/>
          <w:iCs/>
          <w:sz w:val="20"/>
          <w:szCs w:val="20"/>
        </w:rPr>
        <w:t>operačný manažment,</w:t>
      </w:r>
    </w:p>
    <w:p w:rsidR="00135D9D" w:rsidRPr="00DE53D6" w:rsidRDefault="00135D9D" w:rsidP="00135D9D">
      <w:pPr>
        <w:spacing w:after="20"/>
        <w:ind w:left="851" w:hanging="284"/>
      </w:pPr>
      <w:r w:rsidRPr="00DE53D6">
        <w:rPr>
          <w:sz w:val="20"/>
          <w:szCs w:val="20"/>
        </w:rPr>
        <w:t>-</w:t>
      </w:r>
      <w:r w:rsidRPr="00DE53D6">
        <w:rPr>
          <w:sz w:val="14"/>
          <w:szCs w:val="14"/>
        </w:rPr>
        <w:t xml:space="preserve">        </w:t>
      </w:r>
      <w:r w:rsidRPr="00DE53D6">
        <w:rPr>
          <w:i/>
          <w:iCs/>
          <w:sz w:val="20"/>
          <w:szCs w:val="20"/>
        </w:rPr>
        <w:t>malé a stredné podnikanie,</w:t>
      </w:r>
    </w:p>
    <w:p w:rsidR="00135D9D" w:rsidRDefault="00135D9D" w:rsidP="00135D9D">
      <w:pPr>
        <w:spacing w:after="120"/>
        <w:ind w:left="851" w:hanging="284"/>
        <w:rPr>
          <w:i/>
          <w:iCs/>
          <w:sz w:val="20"/>
          <w:szCs w:val="20"/>
        </w:rPr>
      </w:pPr>
      <w:r w:rsidRPr="00DE53D6">
        <w:rPr>
          <w:sz w:val="20"/>
          <w:szCs w:val="20"/>
        </w:rPr>
        <w:t>-</w:t>
      </w:r>
      <w:r w:rsidRPr="00DE53D6">
        <w:rPr>
          <w:sz w:val="14"/>
          <w:szCs w:val="14"/>
        </w:rPr>
        <w:t xml:space="preserve">        </w:t>
      </w:r>
      <w:r w:rsidRPr="00DE53D6">
        <w:rPr>
          <w:i/>
          <w:iCs/>
          <w:sz w:val="20"/>
          <w:szCs w:val="20"/>
        </w:rPr>
        <w:t>podnikové informačné systémy.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t xml:space="preserve">Teoretické východiská manažment: vymedzenie pojmu manažment, základné podoby manažmentu (ako veda, praktická činnosť, umenie v riadení), základný model manažmentu – vymedzenie manažérskych funkcií. 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t>Manažment v podniku: postavenie manažmentu v podniku (väzba na vonkajšie a vnútorné prostredie), previazanosť manažmentu a podnikových funkcií.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t>Plánovanie v manažmente: význam plánovania, plánovanie ako proces, druhy plánovania, plánovacie dokumenty.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t xml:space="preserve">Organizovanie v manažmente: podstata organizovania v manažmente, organizačné štruktúry, divízne organizovanie, inovačné organizačné formy. 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t xml:space="preserve">Kontrolovanie v manažmente: kontrolovanie ako proces, obsah kontrolovania v manažmente, klasifikácia kontrolovania, </w:t>
      </w:r>
      <w:proofErr w:type="spellStart"/>
      <w:r>
        <w:t>controlling</w:t>
      </w:r>
      <w:proofErr w:type="spellEnd"/>
      <w:r>
        <w:t xml:space="preserve">. </w:t>
      </w:r>
    </w:p>
    <w:p w:rsidR="00135D9D" w:rsidRPr="00015A79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t>S</w:t>
      </w:r>
      <w:r w:rsidRPr="00015A79">
        <w:t>účasné chápanie</w:t>
      </w:r>
      <w:r>
        <w:t xml:space="preserve"> a význam</w:t>
      </w:r>
      <w:r w:rsidRPr="00015A79">
        <w:t xml:space="preserve"> marketingu</w:t>
      </w:r>
      <w:r>
        <w:t>;</w:t>
      </w:r>
      <w:r w:rsidRPr="00015A79">
        <w:t xml:space="preserve"> výrobná</w:t>
      </w:r>
      <w:r>
        <w:t>,</w:t>
      </w:r>
      <w:r w:rsidRPr="00015A79">
        <w:t xml:space="preserve"> výrobková</w:t>
      </w:r>
      <w:r>
        <w:t>,</w:t>
      </w:r>
      <w:r w:rsidRPr="00015A79">
        <w:t xml:space="preserve"> predajná</w:t>
      </w:r>
      <w:r>
        <w:t>,</w:t>
      </w:r>
      <w:r w:rsidRPr="00015A79">
        <w:t xml:space="preserve"> marketingová </w:t>
      </w:r>
      <w:r>
        <w:t>a </w:t>
      </w:r>
      <w:r w:rsidRPr="00015A79">
        <w:t>holistická</w:t>
      </w:r>
      <w:r>
        <w:t xml:space="preserve"> </w:t>
      </w:r>
      <w:r w:rsidRPr="00015A79">
        <w:t>koncepcia marketingu; marketingový mix a marketingová koncepcia</w:t>
      </w:r>
      <w:r>
        <w:t>.</w:t>
      </w:r>
    </w:p>
    <w:p w:rsidR="00135D9D" w:rsidRPr="00015A79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 w:rsidRPr="00015A79">
        <w:t>Nákupné správanie</w:t>
      </w:r>
      <w:r>
        <w:t xml:space="preserve">, </w:t>
      </w:r>
      <w:r w:rsidRPr="00015A79">
        <w:t>rozhodovací proces zákazníkov</w:t>
      </w:r>
      <w:r>
        <w:t>, výber cieľových trhov a marketingový výskum:</w:t>
      </w:r>
      <w:r w:rsidRPr="00015A79">
        <w:t xml:space="preserve"> spotrebitelia a nákupné rozhodovanie</w:t>
      </w:r>
      <w:r>
        <w:t>, segmentácia,  trhové zacielenie, m</w:t>
      </w:r>
      <w:r w:rsidRPr="00CD3973">
        <w:t>arketingový informačný systém</w:t>
      </w:r>
      <w:r>
        <w:t>,</w:t>
      </w:r>
      <w:r w:rsidRPr="00CD3973">
        <w:t xml:space="preserve"> </w:t>
      </w:r>
      <w:r>
        <w:t xml:space="preserve">informácie a metódy </w:t>
      </w:r>
      <w:r w:rsidRPr="00CD3973">
        <w:t>výskum</w:t>
      </w:r>
      <w:r>
        <w:t>u.</w:t>
      </w:r>
    </w:p>
    <w:p w:rsidR="00135D9D" w:rsidRPr="00015A79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 w:rsidRPr="00015A79">
        <w:t>Produkt</w:t>
      </w:r>
      <w:r>
        <w:t xml:space="preserve"> a cena</w:t>
      </w:r>
      <w:r w:rsidRPr="00015A79">
        <w:t>: analýza komplexného produktu, životný cyklus, produktová politika</w:t>
      </w:r>
      <w:r>
        <w:t>,</w:t>
      </w:r>
      <w:r w:rsidRPr="00015A79">
        <w:t xml:space="preserve"> cena a cenové stratégie</w:t>
      </w:r>
      <w:r>
        <w:t>,</w:t>
      </w:r>
      <w:r w:rsidRPr="00015A79">
        <w:t xml:space="preserve"> tvorba ceny v</w:t>
      </w:r>
      <w:r>
        <w:t> </w:t>
      </w:r>
      <w:r w:rsidRPr="00015A79">
        <w:t>praxi</w:t>
      </w:r>
      <w:r>
        <w:t>,</w:t>
      </w:r>
      <w:r w:rsidRPr="00015A79">
        <w:t xml:space="preserve"> cenová tolerancia spotrebiteľ</w:t>
      </w:r>
      <w:r>
        <w:t xml:space="preserve">a, </w:t>
      </w:r>
      <w:r w:rsidRPr="00015A79">
        <w:t>rabaty</w:t>
      </w:r>
      <w:r>
        <w:t xml:space="preserve"> atď.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 w:rsidRPr="00015A79">
        <w:t>Distribúcia a</w:t>
      </w:r>
      <w:r>
        <w:t> marketingová komunikácia</w:t>
      </w:r>
      <w:r w:rsidRPr="00015A79">
        <w:t>: distribučné kanály</w:t>
      </w:r>
      <w:r>
        <w:t>,</w:t>
      </w:r>
      <w:r w:rsidRPr="00015A79">
        <w:t xml:space="preserve"> hodnotové siete</w:t>
      </w:r>
      <w:r>
        <w:t>,</w:t>
      </w:r>
      <w:r w:rsidRPr="00015A79">
        <w:t xml:space="preserve"> </w:t>
      </w:r>
      <w:r>
        <w:t>p</w:t>
      </w:r>
      <w:r w:rsidRPr="00015A79">
        <w:t xml:space="preserve">roces </w:t>
      </w:r>
      <w:r>
        <w:t xml:space="preserve">a formy marketingovej </w:t>
      </w:r>
      <w:r w:rsidRPr="00015A79">
        <w:t>komunikácie</w:t>
      </w:r>
      <w:r>
        <w:t xml:space="preserve">, sociálne siete a ich vnímanie, </w:t>
      </w:r>
      <w:proofErr w:type="spellStart"/>
      <w:r>
        <w:t>event</w:t>
      </w:r>
      <w:proofErr w:type="spellEnd"/>
      <w:r>
        <w:t xml:space="preserve"> marketing.</w:t>
      </w:r>
    </w:p>
    <w:p w:rsidR="00135D9D" w:rsidRPr="00015A79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 w:rsidRPr="00015A79">
        <w:t>Marketingová stratégia: ciele</w:t>
      </w:r>
      <w:r>
        <w:t>,</w:t>
      </w:r>
      <w:r w:rsidRPr="00015A79">
        <w:t xml:space="preserve"> </w:t>
      </w:r>
      <w:r>
        <w:t xml:space="preserve">situačná analýza, STEEP, </w:t>
      </w:r>
      <w:proofErr w:type="spellStart"/>
      <w:r>
        <w:t>Porterov</w:t>
      </w:r>
      <w:proofErr w:type="spellEnd"/>
      <w:r>
        <w:t xml:space="preserve"> model, KFÚ, SWOT, formulácia a implementácia stratégie,</w:t>
      </w:r>
      <w:r w:rsidRPr="00015A79">
        <w:t xml:space="preserve"> </w:t>
      </w:r>
      <w:r>
        <w:t>taktické a operatívne plánovanie,</w:t>
      </w:r>
      <w:r w:rsidRPr="00CD3973">
        <w:t xml:space="preserve"> </w:t>
      </w:r>
      <w:r>
        <w:t>h</w:t>
      </w:r>
      <w:r w:rsidRPr="00CD3973">
        <w:t>odnotenie</w:t>
      </w:r>
      <w:r>
        <w:t>.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t>Operácie, ich klasifikácia a väzby na ostatné podnikové funkcie; úspory z rozsahu, pridaná hodnota pre zákazníka, historický kontext rozvoja operačného manažmentu.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t>Produkčné systémy (kontinuálne, hromadné, objednávkové), operačné stratégie, zložitosť; hlavné typy výrobných operácií („</w:t>
      </w:r>
      <w:proofErr w:type="spellStart"/>
      <w:r>
        <w:t>make</w:t>
      </w:r>
      <w:proofErr w:type="spellEnd"/>
      <w:r>
        <w:t>-to-</w:t>
      </w:r>
      <w:proofErr w:type="spellStart"/>
      <w:r>
        <w:t>order</w:t>
      </w:r>
      <w:proofErr w:type="spellEnd"/>
      <w:r>
        <w:t>“, „</w:t>
      </w:r>
      <w:proofErr w:type="spellStart"/>
      <w:r>
        <w:t>make</w:t>
      </w:r>
      <w:proofErr w:type="spellEnd"/>
      <w:r>
        <w:t>-to-</w:t>
      </w:r>
      <w:proofErr w:type="spellStart"/>
      <w:r>
        <w:t>stock</w:t>
      </w:r>
      <w:proofErr w:type="spellEnd"/>
      <w:r>
        <w:t>“, „</w:t>
      </w:r>
      <w:proofErr w:type="spellStart"/>
      <w:r>
        <w:t>mass</w:t>
      </w:r>
      <w:proofErr w:type="spellEnd"/>
      <w:r>
        <w:t xml:space="preserve"> </w:t>
      </w:r>
      <w:proofErr w:type="spellStart"/>
      <w:r>
        <w:t>customization</w:t>
      </w:r>
      <w:proofErr w:type="spellEnd"/>
      <w:r>
        <w:t>“).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t>Výrobné postupy; kategórie hodnotiacich kritérií (rýchlosť, kvalita, náklady), úzke miesta; prístupy „</w:t>
      </w:r>
      <w:proofErr w:type="spellStart"/>
      <w:r>
        <w:t>push</w:t>
      </w:r>
      <w:proofErr w:type="spellEnd"/>
      <w:r>
        <w:t>“ a „</w:t>
      </w:r>
      <w:proofErr w:type="spellStart"/>
      <w:r>
        <w:t>pull</w:t>
      </w:r>
      <w:proofErr w:type="spellEnd"/>
      <w:r>
        <w:t>“, zlepšovanie výrobných postupov, štíhla výroba a JIT.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t>Zásoby, systém riadenia zásob, poistné zásoby, skladovanie, manipulácia s materiálom, náklady spojené so zásobami.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t xml:space="preserve">Ergonómia práce, </w:t>
      </w:r>
      <w:proofErr w:type="spellStart"/>
      <w:r>
        <w:t>layout</w:t>
      </w:r>
      <w:proofErr w:type="spellEnd"/>
      <w:r>
        <w:t xml:space="preserve"> pracoviska, pracovné pomôcky, ochranné pomôcky, zber údajov, jednoduché zlepšovanie.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t>Vzťahy medzi malým a stredným podnikaním a hospodárskym rastom krajiny.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lastRenderedPageBreak/>
        <w:t>Výhody a nevýhody malého a stredného podnikania (z pohľadu jednotlivých záujmových skupín).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t>Význam strategického riadenia a jeho metód pre malé a stredné podniky.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t>Kľúčové prvky zvyšovania výkonnosti malých a stredných podnikov.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t>Význam biznis modelu pre úspešnosť malých a stredných podnikov.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t>Informačné potreby podniku a význam práce s informáciami pre podnik.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t>Informačné a komunikačné technológie v podniku a ich význam a charakteristika.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t>Význam a postavenie informačného systému podniku, jeho funkcie, popis a jednotlivé prvky.</w:t>
      </w:r>
    </w:p>
    <w:p w:rsidR="00135D9D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5" w:hanging="425"/>
        <w:contextualSpacing w:val="0"/>
        <w:jc w:val="both"/>
      </w:pPr>
      <w:r>
        <w:t>Základné moduly podnikového informačného systému a ich stručná charakteristika.</w:t>
      </w:r>
    </w:p>
    <w:p w:rsidR="00135D9D" w:rsidRPr="00015A79" w:rsidRDefault="00135D9D" w:rsidP="00135D9D">
      <w:pPr>
        <w:pStyle w:val="Odsekzoznamu"/>
        <w:numPr>
          <w:ilvl w:val="0"/>
          <w:numId w:val="3"/>
        </w:numPr>
        <w:spacing w:after="60" w:line="259" w:lineRule="auto"/>
        <w:ind w:left="426" w:hanging="426"/>
        <w:contextualSpacing w:val="0"/>
        <w:jc w:val="both"/>
      </w:pPr>
      <w:r>
        <w:t>Budovanie a bezpečnosť podnikového informačného systému.</w:t>
      </w:r>
    </w:p>
    <w:p w:rsidR="00135D9D" w:rsidRDefault="00135D9D" w:rsidP="00135D9D">
      <w:pPr>
        <w:spacing w:after="120"/>
        <w:rPr>
          <w:i/>
          <w:iCs/>
          <w:sz w:val="20"/>
          <w:szCs w:val="20"/>
        </w:rPr>
      </w:pPr>
    </w:p>
    <w:p w:rsidR="00135D9D" w:rsidRDefault="00135D9D" w:rsidP="00135D9D">
      <w:pPr>
        <w:spacing w:after="120"/>
        <w:rPr>
          <w:b/>
          <w:caps/>
        </w:rPr>
      </w:pPr>
    </w:p>
    <w:p w:rsidR="00135D9D" w:rsidRPr="00DE53D6" w:rsidRDefault="00135D9D" w:rsidP="00135D9D">
      <w:pPr>
        <w:spacing w:after="120"/>
        <w:rPr>
          <w:b/>
          <w:sz w:val="32"/>
        </w:rPr>
      </w:pPr>
      <w:r w:rsidRPr="00DE53D6">
        <w:rPr>
          <w:b/>
          <w:caps/>
        </w:rPr>
        <w:t>t</w:t>
      </w:r>
      <w:r w:rsidRPr="00DE53D6">
        <w:rPr>
          <w:b/>
        </w:rPr>
        <w:t xml:space="preserve">ézy v skupine predmetov </w:t>
      </w:r>
      <w:r w:rsidRPr="00DE53D6">
        <w:rPr>
          <w:b/>
          <w:caps/>
        </w:rPr>
        <w:t>„</w:t>
      </w:r>
      <w:r w:rsidRPr="00DE53D6">
        <w:rPr>
          <w:b/>
          <w:iCs/>
          <w:szCs w:val="20"/>
        </w:rPr>
        <w:t>EKONOMICKÁ PODPORA MANAŽMENTU“</w:t>
      </w:r>
    </w:p>
    <w:p w:rsidR="00135D9D" w:rsidRPr="00DE53D6" w:rsidRDefault="00135D9D" w:rsidP="00135D9D">
      <w:pPr>
        <w:spacing w:after="20"/>
        <w:ind w:left="851" w:hanging="284"/>
      </w:pPr>
      <w:r w:rsidRPr="00DE53D6">
        <w:rPr>
          <w:sz w:val="20"/>
          <w:szCs w:val="20"/>
        </w:rPr>
        <w:t>-</w:t>
      </w:r>
      <w:r w:rsidRPr="00DE53D6">
        <w:rPr>
          <w:sz w:val="14"/>
          <w:szCs w:val="14"/>
        </w:rPr>
        <w:t xml:space="preserve">        </w:t>
      </w:r>
      <w:r w:rsidRPr="00DE53D6">
        <w:rPr>
          <w:i/>
          <w:iCs/>
          <w:sz w:val="20"/>
          <w:szCs w:val="20"/>
        </w:rPr>
        <w:t>všeobecná ekonomická teória,</w:t>
      </w:r>
    </w:p>
    <w:p w:rsidR="00135D9D" w:rsidRPr="00DE53D6" w:rsidRDefault="00135D9D" w:rsidP="00135D9D">
      <w:pPr>
        <w:spacing w:after="20"/>
        <w:ind w:left="851" w:hanging="284"/>
      </w:pPr>
      <w:r w:rsidRPr="00DE53D6">
        <w:rPr>
          <w:sz w:val="20"/>
          <w:szCs w:val="20"/>
        </w:rPr>
        <w:t>-</w:t>
      </w:r>
      <w:r w:rsidRPr="00DE53D6">
        <w:rPr>
          <w:sz w:val="14"/>
          <w:szCs w:val="14"/>
        </w:rPr>
        <w:t xml:space="preserve">        </w:t>
      </w:r>
      <w:r w:rsidRPr="00DE53D6">
        <w:rPr>
          <w:i/>
          <w:iCs/>
          <w:sz w:val="20"/>
          <w:szCs w:val="20"/>
        </w:rPr>
        <w:t>podniková ekonomika,</w:t>
      </w:r>
    </w:p>
    <w:p w:rsidR="00135D9D" w:rsidRDefault="00135D9D" w:rsidP="00135D9D">
      <w:pPr>
        <w:spacing w:after="120"/>
        <w:ind w:left="851" w:hanging="284"/>
        <w:rPr>
          <w:i/>
          <w:iCs/>
          <w:sz w:val="20"/>
          <w:szCs w:val="20"/>
        </w:rPr>
      </w:pPr>
      <w:r w:rsidRPr="00DE53D6">
        <w:rPr>
          <w:sz w:val="20"/>
          <w:szCs w:val="20"/>
        </w:rPr>
        <w:t>-</w:t>
      </w:r>
      <w:r w:rsidRPr="00DE53D6">
        <w:rPr>
          <w:sz w:val="14"/>
          <w:szCs w:val="14"/>
        </w:rPr>
        <w:t xml:space="preserve">        </w:t>
      </w:r>
      <w:r w:rsidRPr="00DE53D6">
        <w:rPr>
          <w:i/>
          <w:iCs/>
          <w:sz w:val="20"/>
          <w:szCs w:val="20"/>
        </w:rPr>
        <w:t>mikroekonómia.</w:t>
      </w:r>
    </w:p>
    <w:p w:rsidR="00135D9D" w:rsidRDefault="00135D9D" w:rsidP="00135D9D">
      <w:pPr>
        <w:numPr>
          <w:ilvl w:val="0"/>
          <w:numId w:val="2"/>
        </w:numPr>
        <w:spacing w:after="60"/>
        <w:ind w:left="425" w:hanging="425"/>
        <w:jc w:val="both"/>
      </w:pPr>
      <w:r>
        <w:t>Podstata fungovania trhového mechanizmu: pôsobenie dopytu a ponuky, trhová rovnováha a nerovnováha, tvorba ceny na rôznych typoch trhov (trh statkov, trh výrobných faktorov, trh práce, trh pôdy, peňažný trh, agregátny trh).</w:t>
      </w:r>
    </w:p>
    <w:p w:rsidR="00135D9D" w:rsidRDefault="00135D9D" w:rsidP="00135D9D">
      <w:pPr>
        <w:numPr>
          <w:ilvl w:val="0"/>
          <w:numId w:val="2"/>
        </w:numPr>
        <w:spacing w:after="60"/>
        <w:ind w:left="425" w:hanging="425"/>
        <w:jc w:val="both"/>
      </w:pPr>
      <w:r>
        <w:t>Postavenie a funkcie domácností a podnikov na trhu statkov a trhu výrobných faktorov. Spotreba a úspory domácností, kapitál a investície podnikov z makroekonomického aspektu.</w:t>
      </w:r>
    </w:p>
    <w:p w:rsidR="00135D9D" w:rsidRDefault="00135D9D" w:rsidP="00135D9D">
      <w:pPr>
        <w:numPr>
          <w:ilvl w:val="0"/>
          <w:numId w:val="2"/>
        </w:numPr>
        <w:spacing w:after="60"/>
        <w:ind w:left="425" w:hanging="425"/>
        <w:jc w:val="both"/>
      </w:pPr>
      <w:r>
        <w:t>Postavenie a funkcie štátu v príkazovej a zmiešanej ekonomike: dane, štátny rozpočet, cenová regulácia.</w:t>
      </w:r>
    </w:p>
    <w:p w:rsidR="00135D9D" w:rsidRDefault="00135D9D" w:rsidP="00135D9D">
      <w:pPr>
        <w:numPr>
          <w:ilvl w:val="0"/>
          <w:numId w:val="2"/>
        </w:numPr>
        <w:spacing w:after="60"/>
        <w:ind w:left="425" w:hanging="425"/>
        <w:jc w:val="both"/>
      </w:pPr>
      <w:r>
        <w:t>Význam makroekonomických agregátnych ukazovateľov a úloha peňazí v ekonomike.</w:t>
      </w:r>
    </w:p>
    <w:p w:rsidR="00135D9D" w:rsidRDefault="00135D9D" w:rsidP="00135D9D">
      <w:pPr>
        <w:numPr>
          <w:ilvl w:val="0"/>
          <w:numId w:val="2"/>
        </w:numPr>
        <w:spacing w:after="60"/>
        <w:ind w:left="425" w:hanging="425"/>
        <w:jc w:val="both"/>
      </w:pPr>
      <w:r>
        <w:t>Makroekonomické problémy nezamestnanosť a inflácia.</w:t>
      </w:r>
    </w:p>
    <w:p w:rsidR="00135D9D" w:rsidRDefault="00135D9D" w:rsidP="00135D9D">
      <w:pPr>
        <w:numPr>
          <w:ilvl w:val="0"/>
          <w:numId w:val="2"/>
        </w:numPr>
        <w:spacing w:after="60"/>
        <w:ind w:left="425" w:hanging="425"/>
        <w:jc w:val="both"/>
      </w:pPr>
      <w:r>
        <w:t>Medzinárodné ekonomické vzťahy: mena a menové vzťahy, zahraničný obchod, medzinárodná ekonomická integrácia a postavenie Slovenska v rámci nich.</w:t>
      </w:r>
    </w:p>
    <w:p w:rsidR="00135D9D" w:rsidRDefault="00135D9D" w:rsidP="00135D9D">
      <w:pPr>
        <w:numPr>
          <w:ilvl w:val="0"/>
          <w:numId w:val="2"/>
        </w:numPr>
        <w:spacing w:after="60"/>
        <w:ind w:left="425" w:hanging="425"/>
        <w:jc w:val="both"/>
      </w:pPr>
      <w:r>
        <w:t>Model racionálnej voľby spotrebiteľa.</w:t>
      </w:r>
    </w:p>
    <w:p w:rsidR="00135D9D" w:rsidRDefault="00135D9D" w:rsidP="00135D9D">
      <w:pPr>
        <w:numPr>
          <w:ilvl w:val="0"/>
          <w:numId w:val="2"/>
        </w:numPr>
        <w:spacing w:after="60"/>
        <w:ind w:left="425" w:hanging="425"/>
        <w:jc w:val="both"/>
      </w:pPr>
      <w:r>
        <w:t>Mikroekonomická analýza nákladov firmy (krátke a dlhé obdobie).</w:t>
      </w:r>
    </w:p>
    <w:p w:rsidR="00135D9D" w:rsidRDefault="00135D9D" w:rsidP="00135D9D">
      <w:pPr>
        <w:numPr>
          <w:ilvl w:val="0"/>
          <w:numId w:val="2"/>
        </w:numPr>
        <w:spacing w:after="60"/>
        <w:ind w:left="425" w:hanging="425"/>
        <w:jc w:val="both"/>
      </w:pPr>
      <w:r>
        <w:t>Výroba a rozhodovanie podnikov v krátkom a dlhom období z mikroekonomického pohľadu.</w:t>
      </w:r>
    </w:p>
    <w:p w:rsidR="00135D9D" w:rsidRDefault="00135D9D" w:rsidP="00135D9D">
      <w:pPr>
        <w:numPr>
          <w:ilvl w:val="0"/>
          <w:numId w:val="2"/>
        </w:numPr>
        <w:spacing w:after="60"/>
        <w:ind w:left="425" w:hanging="425"/>
        <w:jc w:val="both"/>
      </w:pPr>
      <w:r>
        <w:t>Rozhodovanie podnikov v podmienkach dokonalej a nedokonalej konkurencie.</w:t>
      </w:r>
    </w:p>
    <w:p w:rsidR="00135D9D" w:rsidRPr="00990AD5" w:rsidRDefault="00135D9D" w:rsidP="00135D9D">
      <w:pPr>
        <w:numPr>
          <w:ilvl w:val="0"/>
          <w:numId w:val="2"/>
        </w:numPr>
        <w:spacing w:after="60"/>
        <w:ind w:left="425" w:hanging="425"/>
        <w:jc w:val="both"/>
      </w:pPr>
      <w:r w:rsidRPr="00990AD5">
        <w:t xml:space="preserve">Mikroekonomická úloha štátu, </w:t>
      </w:r>
      <w:proofErr w:type="spellStart"/>
      <w:r w:rsidRPr="00990AD5">
        <w:t>externality</w:t>
      </w:r>
      <w:proofErr w:type="spellEnd"/>
      <w:r w:rsidRPr="00990AD5">
        <w:t>, asymetria in</w:t>
      </w:r>
      <w:r>
        <w:t>formácií, teória verejnej voľby.</w:t>
      </w:r>
    </w:p>
    <w:p w:rsidR="00135D9D" w:rsidRPr="00990AD5" w:rsidRDefault="00135D9D" w:rsidP="00135D9D">
      <w:pPr>
        <w:pStyle w:val="Odsekzoznamu"/>
        <w:numPr>
          <w:ilvl w:val="0"/>
          <w:numId w:val="2"/>
        </w:numPr>
        <w:spacing w:after="60"/>
        <w:ind w:left="425" w:hanging="425"/>
        <w:contextualSpacing w:val="0"/>
        <w:jc w:val="both"/>
        <w:rPr>
          <w:color w:val="FF0000"/>
        </w:rPr>
      </w:pPr>
      <w:r w:rsidRPr="00990AD5">
        <w:t>Rozhodovanie sp</w:t>
      </w:r>
      <w:r>
        <w:t>otrebiteľa v podmienkach rizika.</w:t>
      </w:r>
    </w:p>
    <w:p w:rsidR="00135D9D" w:rsidRDefault="00135D9D" w:rsidP="00135D9D">
      <w:pPr>
        <w:numPr>
          <w:ilvl w:val="0"/>
          <w:numId w:val="2"/>
        </w:numPr>
        <w:spacing w:after="60"/>
        <w:ind w:left="425" w:hanging="425"/>
        <w:jc w:val="both"/>
      </w:pPr>
      <w:r>
        <w:t>Právne formy podnikania.</w:t>
      </w:r>
    </w:p>
    <w:p w:rsidR="00135D9D" w:rsidRDefault="00135D9D" w:rsidP="00135D9D">
      <w:pPr>
        <w:numPr>
          <w:ilvl w:val="0"/>
          <w:numId w:val="2"/>
        </w:numPr>
        <w:spacing w:after="60"/>
        <w:ind w:left="425" w:hanging="425"/>
        <w:jc w:val="both"/>
      </w:pPr>
      <w:r>
        <w:t>Podnikové výrobné faktory a ich efektívnosť.</w:t>
      </w:r>
    </w:p>
    <w:p w:rsidR="00135D9D" w:rsidRDefault="00135D9D" w:rsidP="00135D9D">
      <w:pPr>
        <w:numPr>
          <w:ilvl w:val="0"/>
          <w:numId w:val="2"/>
        </w:numPr>
        <w:spacing w:after="60"/>
        <w:ind w:left="425" w:hanging="425"/>
        <w:jc w:val="both"/>
      </w:pPr>
      <w:r>
        <w:t xml:space="preserve">Ľudská práca ako podnikový výrobný faktor a odmeňovanie zamestnancov. </w:t>
      </w:r>
    </w:p>
    <w:p w:rsidR="00135D9D" w:rsidRDefault="00135D9D" w:rsidP="00135D9D">
      <w:pPr>
        <w:numPr>
          <w:ilvl w:val="0"/>
          <w:numId w:val="2"/>
        </w:numPr>
        <w:spacing w:after="60"/>
        <w:ind w:left="425" w:hanging="425"/>
        <w:jc w:val="both"/>
      </w:pPr>
      <w:r>
        <w:t xml:space="preserve">Financie a finančný trh. </w:t>
      </w:r>
    </w:p>
    <w:p w:rsidR="00135D9D" w:rsidRDefault="00135D9D" w:rsidP="00135D9D">
      <w:pPr>
        <w:numPr>
          <w:ilvl w:val="0"/>
          <w:numId w:val="2"/>
        </w:numPr>
        <w:spacing w:after="60"/>
        <w:ind w:left="425" w:hanging="425"/>
        <w:jc w:val="both"/>
      </w:pPr>
      <w:r>
        <w:t>Vlastné zdroje financovania majetku podniku.</w:t>
      </w:r>
    </w:p>
    <w:p w:rsidR="00135D9D" w:rsidRDefault="00135D9D" w:rsidP="00135D9D">
      <w:pPr>
        <w:numPr>
          <w:ilvl w:val="0"/>
          <w:numId w:val="2"/>
        </w:numPr>
        <w:spacing w:after="60"/>
        <w:ind w:left="425" w:hanging="425"/>
        <w:jc w:val="both"/>
      </w:pPr>
      <w:r>
        <w:t>Cudzie zdroje financovania majetku podniku.</w:t>
      </w:r>
    </w:p>
    <w:p w:rsidR="00135D9D" w:rsidRDefault="00135D9D" w:rsidP="00135D9D">
      <w:pPr>
        <w:numPr>
          <w:ilvl w:val="0"/>
          <w:numId w:val="2"/>
        </w:numPr>
        <w:spacing w:after="60"/>
        <w:ind w:left="425" w:hanging="425"/>
        <w:jc w:val="both"/>
      </w:pPr>
      <w:r>
        <w:lastRenderedPageBreak/>
        <w:t>Podnikový pohľad na investície podnikov, ekonomická efektívnosť investícií, vecné a finančné investovanie.</w:t>
      </w:r>
    </w:p>
    <w:p w:rsidR="00135D9D" w:rsidRDefault="00135D9D" w:rsidP="00135D9D">
      <w:pPr>
        <w:numPr>
          <w:ilvl w:val="0"/>
          <w:numId w:val="2"/>
        </w:numPr>
        <w:spacing w:after="60"/>
        <w:ind w:left="425" w:hanging="425"/>
        <w:jc w:val="both"/>
      </w:pPr>
      <w:r>
        <w:t>Finančné hospodárenie podniku a ukazovatele jeho hodnotenia.</w:t>
      </w:r>
    </w:p>
    <w:p w:rsidR="00135D9D" w:rsidRDefault="00135D9D" w:rsidP="00135D9D">
      <w:pPr>
        <w:spacing w:after="60"/>
        <w:ind w:left="426"/>
        <w:jc w:val="both"/>
      </w:pPr>
    </w:p>
    <w:p w:rsidR="00135D9D" w:rsidRPr="00DE53D6" w:rsidRDefault="00135D9D" w:rsidP="00135D9D">
      <w:pPr>
        <w:spacing w:after="60"/>
        <w:ind w:left="426"/>
        <w:jc w:val="both"/>
      </w:pPr>
      <w:bookmarkStart w:id="3" w:name="_GoBack"/>
      <w:bookmarkEnd w:id="3"/>
    </w:p>
    <w:p w:rsidR="00135D9D" w:rsidRPr="00DE53D6" w:rsidRDefault="00135D9D" w:rsidP="00135D9D">
      <w:pPr>
        <w:spacing w:after="120"/>
        <w:rPr>
          <w:b/>
          <w:sz w:val="32"/>
        </w:rPr>
      </w:pPr>
      <w:r w:rsidRPr="00DE53D6">
        <w:rPr>
          <w:b/>
        </w:rPr>
        <w:t>Tézy v skupine predmetov „</w:t>
      </w:r>
      <w:r w:rsidRPr="00DE53D6">
        <w:rPr>
          <w:b/>
          <w:iCs/>
          <w:szCs w:val="20"/>
        </w:rPr>
        <w:t>MANAŽÉRSKE ZRUČNOSTI A KOMPETENCIE“</w:t>
      </w:r>
    </w:p>
    <w:p w:rsidR="00135D9D" w:rsidRPr="00DE53D6" w:rsidRDefault="00135D9D" w:rsidP="00135D9D">
      <w:pPr>
        <w:spacing w:after="20"/>
        <w:ind w:left="851" w:hanging="284"/>
      </w:pPr>
      <w:r w:rsidRPr="00DE53D6">
        <w:rPr>
          <w:sz w:val="20"/>
          <w:szCs w:val="20"/>
        </w:rPr>
        <w:t>-</w:t>
      </w:r>
      <w:r w:rsidRPr="00DE53D6">
        <w:rPr>
          <w:sz w:val="14"/>
          <w:szCs w:val="14"/>
        </w:rPr>
        <w:t xml:space="preserve">        </w:t>
      </w:r>
      <w:r w:rsidRPr="00DE53D6">
        <w:rPr>
          <w:i/>
          <w:iCs/>
          <w:sz w:val="20"/>
          <w:szCs w:val="20"/>
        </w:rPr>
        <w:t>manažérske prezentačné zručnosti,</w:t>
      </w:r>
    </w:p>
    <w:p w:rsidR="00135D9D" w:rsidRPr="00DE53D6" w:rsidRDefault="00135D9D" w:rsidP="00135D9D">
      <w:pPr>
        <w:spacing w:after="20"/>
        <w:ind w:left="851" w:hanging="284"/>
      </w:pPr>
      <w:r w:rsidRPr="00DE53D6">
        <w:rPr>
          <w:sz w:val="20"/>
          <w:szCs w:val="20"/>
        </w:rPr>
        <w:t>-</w:t>
      </w:r>
      <w:r w:rsidRPr="00DE53D6">
        <w:rPr>
          <w:sz w:val="14"/>
          <w:szCs w:val="14"/>
        </w:rPr>
        <w:t xml:space="preserve">        </w:t>
      </w:r>
      <w:r w:rsidRPr="00DE53D6">
        <w:rPr>
          <w:i/>
          <w:iCs/>
          <w:sz w:val="20"/>
          <w:szCs w:val="20"/>
        </w:rPr>
        <w:t>riadenie ľudských zdrojov,</w:t>
      </w:r>
    </w:p>
    <w:p w:rsidR="00135D9D" w:rsidRDefault="00135D9D" w:rsidP="00135D9D">
      <w:pPr>
        <w:spacing w:after="120"/>
        <w:ind w:left="851" w:hanging="284"/>
        <w:rPr>
          <w:i/>
          <w:iCs/>
          <w:sz w:val="20"/>
          <w:szCs w:val="20"/>
        </w:rPr>
      </w:pPr>
      <w:r w:rsidRPr="00DE53D6">
        <w:rPr>
          <w:sz w:val="20"/>
          <w:szCs w:val="20"/>
        </w:rPr>
        <w:t>-</w:t>
      </w:r>
      <w:r w:rsidRPr="00DE53D6">
        <w:rPr>
          <w:sz w:val="14"/>
          <w:szCs w:val="14"/>
        </w:rPr>
        <w:t xml:space="preserve">        </w:t>
      </w:r>
      <w:r w:rsidRPr="00051329">
        <w:rPr>
          <w:i/>
          <w:iCs/>
          <w:sz w:val="20"/>
          <w:szCs w:val="20"/>
        </w:rPr>
        <w:t>základy výskumu v manažmente.</w:t>
      </w:r>
      <w:bookmarkEnd w:id="0"/>
      <w:bookmarkEnd w:id="1"/>
      <w:bookmarkEnd w:id="2"/>
    </w:p>
    <w:p w:rsidR="00135D9D" w:rsidRPr="00AE5FC9" w:rsidRDefault="00135D9D" w:rsidP="00135D9D">
      <w:pPr>
        <w:pStyle w:val="Odsekzoznamu"/>
        <w:numPr>
          <w:ilvl w:val="0"/>
          <w:numId w:val="1"/>
        </w:numPr>
        <w:spacing w:after="60"/>
        <w:ind w:left="425" w:hanging="425"/>
        <w:contextualSpacing w:val="0"/>
        <w:jc w:val="both"/>
      </w:pPr>
      <w:r w:rsidRPr="00AE5FC9">
        <w:t>Význam a funkcia prezentácie a jej základné typy</w:t>
      </w:r>
      <w:r>
        <w:t>.</w:t>
      </w:r>
    </w:p>
    <w:p w:rsidR="00135D9D" w:rsidRPr="00AE5FC9" w:rsidRDefault="00135D9D" w:rsidP="00135D9D">
      <w:pPr>
        <w:pStyle w:val="Odsekzoznamu"/>
        <w:numPr>
          <w:ilvl w:val="0"/>
          <w:numId w:val="1"/>
        </w:numPr>
        <w:spacing w:after="60"/>
        <w:ind w:left="425" w:hanging="425"/>
        <w:contextualSpacing w:val="0"/>
        <w:jc w:val="both"/>
      </w:pPr>
      <w:r w:rsidRPr="00AE5FC9">
        <w:t>Faktory úspešnej prezentácie a ich význam</w:t>
      </w:r>
      <w:r>
        <w:t>.</w:t>
      </w:r>
    </w:p>
    <w:p w:rsidR="00135D9D" w:rsidRPr="00AE5FC9" w:rsidRDefault="00135D9D" w:rsidP="00135D9D">
      <w:pPr>
        <w:pStyle w:val="Odsekzoznamu"/>
        <w:numPr>
          <w:ilvl w:val="0"/>
          <w:numId w:val="1"/>
        </w:numPr>
        <w:spacing w:after="60"/>
        <w:ind w:left="425" w:hanging="425"/>
        <w:contextualSpacing w:val="0"/>
        <w:jc w:val="both"/>
      </w:pPr>
      <w:r>
        <w:t>Základné p</w:t>
      </w:r>
      <w:r w:rsidRPr="00AE5FC9">
        <w:t>rincípy prezentovania </w:t>
      </w:r>
      <w:r>
        <w:t xml:space="preserve">a ich význam </w:t>
      </w:r>
      <w:r w:rsidRPr="00AE5FC9">
        <w:t>vzhľadom na dosiahnutie požadovaného efektu</w:t>
      </w:r>
      <w:r>
        <w:t>.</w:t>
      </w:r>
    </w:p>
    <w:p w:rsidR="00135D9D" w:rsidRPr="00AE5FC9" w:rsidRDefault="00135D9D" w:rsidP="00135D9D">
      <w:pPr>
        <w:pStyle w:val="Odsekzoznamu"/>
        <w:numPr>
          <w:ilvl w:val="0"/>
          <w:numId w:val="1"/>
        </w:numPr>
        <w:spacing w:after="60"/>
        <w:ind w:left="425" w:hanging="425"/>
        <w:contextualSpacing w:val="0"/>
        <w:jc w:val="both"/>
      </w:pPr>
      <w:r w:rsidRPr="00AE5FC9">
        <w:t>Teória zlatého rezu a jeho aplikácia v rámci dizajnu prezentácie</w:t>
      </w:r>
      <w:r>
        <w:t>.</w:t>
      </w:r>
    </w:p>
    <w:p w:rsidR="00135D9D" w:rsidRPr="00AE5FC9" w:rsidRDefault="00135D9D" w:rsidP="00135D9D">
      <w:pPr>
        <w:pStyle w:val="Odsekzoznamu"/>
        <w:numPr>
          <w:ilvl w:val="0"/>
          <w:numId w:val="1"/>
        </w:numPr>
        <w:spacing w:after="60"/>
        <w:ind w:left="425" w:hanging="425"/>
        <w:contextualSpacing w:val="0"/>
        <w:jc w:val="both"/>
      </w:pPr>
      <w:r>
        <w:t>Rétorika a jej zmysel; m</w:t>
      </w:r>
      <w:r w:rsidRPr="00AE5FC9">
        <w:t>etódy na dosiahnutie pozornosti auditória a jeho presvedčenie</w:t>
      </w:r>
      <w:r>
        <w:t>.</w:t>
      </w:r>
    </w:p>
    <w:p w:rsidR="00135D9D" w:rsidRDefault="00135D9D" w:rsidP="00135D9D">
      <w:pPr>
        <w:pStyle w:val="Odsekzoznamu"/>
        <w:numPr>
          <w:ilvl w:val="0"/>
          <w:numId w:val="1"/>
        </w:numPr>
        <w:spacing w:after="60"/>
        <w:ind w:left="425" w:hanging="425"/>
        <w:contextualSpacing w:val="0"/>
        <w:jc w:val="both"/>
      </w:pPr>
      <w:r w:rsidRPr="00AE5FC9">
        <w:t>Význam využívania gest, t</w:t>
      </w:r>
      <w:r>
        <w:t xml:space="preserve">. </w:t>
      </w:r>
      <w:r w:rsidRPr="00AE5FC9">
        <w:t>j. symbolov, ilustrátorov, regulátorov a adaptérov v rámci prezentácie.</w:t>
      </w:r>
    </w:p>
    <w:p w:rsidR="00135D9D" w:rsidRDefault="00135D9D" w:rsidP="00135D9D">
      <w:pPr>
        <w:pStyle w:val="Odsekzoznamu"/>
        <w:numPr>
          <w:ilvl w:val="0"/>
          <w:numId w:val="1"/>
        </w:numPr>
        <w:spacing w:after="60"/>
        <w:ind w:left="425" w:hanging="425"/>
        <w:contextualSpacing w:val="0"/>
        <w:jc w:val="both"/>
      </w:pPr>
      <w:r>
        <w:t xml:space="preserve">Taktiky pre zvládanie pozornosti publika, kritických situácií a vlastných chýb. </w:t>
      </w:r>
    </w:p>
    <w:p w:rsidR="00135D9D" w:rsidRDefault="00135D9D" w:rsidP="00135D9D">
      <w:pPr>
        <w:pStyle w:val="Odsekzoznamu"/>
        <w:numPr>
          <w:ilvl w:val="0"/>
          <w:numId w:val="1"/>
        </w:numPr>
        <w:spacing w:after="60"/>
        <w:ind w:left="425" w:hanging="425"/>
        <w:contextualSpacing w:val="0"/>
        <w:jc w:val="both"/>
      </w:pPr>
      <w:r>
        <w:t xml:space="preserve">Princíp písania odborného textu, jeho štruktúra a význam jednotlivých kapitol. </w:t>
      </w:r>
    </w:p>
    <w:p w:rsidR="00135D9D" w:rsidRPr="007F1E3A" w:rsidRDefault="00135D9D" w:rsidP="00135D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bCs/>
        </w:rPr>
      </w:pPr>
      <w:r w:rsidRPr="007F1E3A">
        <w:t xml:space="preserve">Význam </w:t>
      </w:r>
      <w:r>
        <w:t xml:space="preserve">a definovanie </w:t>
      </w:r>
      <w:r w:rsidRPr="007F1E3A">
        <w:t>ľudského potenciálu</w:t>
      </w:r>
      <w:r>
        <w:t>; r</w:t>
      </w:r>
      <w:r w:rsidRPr="007F1E3A">
        <w:t>ozvoj ľudského potenciálu</w:t>
      </w:r>
      <w:r>
        <w:t xml:space="preserve"> ako vedná disciplína</w:t>
      </w:r>
      <w:r w:rsidRPr="007F1E3A">
        <w:t>: definovanie a</w:t>
      </w:r>
      <w:r>
        <w:t> </w:t>
      </w:r>
      <w:r w:rsidRPr="007F1E3A">
        <w:t>dôležitosť</w:t>
      </w:r>
      <w:r>
        <w:t>; f</w:t>
      </w:r>
      <w:r w:rsidRPr="007F1E3A">
        <w:t>unkcie/procesy rozvoja ľudského potenciálu.</w:t>
      </w:r>
    </w:p>
    <w:p w:rsidR="00135D9D" w:rsidRPr="007F1E3A" w:rsidRDefault="00135D9D" w:rsidP="00135D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bCs/>
        </w:rPr>
      </w:pPr>
      <w:r w:rsidRPr="007F1E3A">
        <w:t>Vecný a systémový model rozvoja ľudského potenciálu a zodpovednosť za rozvoj ľudského potenciálu v podniku.</w:t>
      </w:r>
    </w:p>
    <w:p w:rsidR="00135D9D" w:rsidRPr="006B522C" w:rsidRDefault="00135D9D" w:rsidP="00135D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bCs/>
        </w:rPr>
      </w:pPr>
      <w:r w:rsidRPr="007F1E3A">
        <w:t>Strategický rozvoj ľudského potenciálu: vymedzenie</w:t>
      </w:r>
      <w:r>
        <w:t xml:space="preserve"> a význam pre napredovanie podniku, základné prístupy v tejto oblasti a ich vysvetlenie, metódy strategickej analýzy.</w:t>
      </w:r>
    </w:p>
    <w:p w:rsidR="00135D9D" w:rsidRPr="007F1E3A" w:rsidRDefault="00135D9D" w:rsidP="00135D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bCs/>
        </w:rPr>
      </w:pPr>
      <w:r>
        <w:t>P</w:t>
      </w:r>
      <w:r w:rsidRPr="007F1E3A">
        <w:t>roces</w:t>
      </w:r>
      <w:r>
        <w:t xml:space="preserve"> strategického rozvoja ľudského potenciálu:</w:t>
      </w:r>
      <w:r w:rsidRPr="007F1E3A">
        <w:t xml:space="preserve"> fázy, spätná väzba a jej význam pre strategické zdokonaľovanie</w:t>
      </w:r>
      <w:r>
        <w:t>; strategické ciele a stratégia rozvoja ľudského potenciálu</w:t>
      </w:r>
      <w:r w:rsidRPr="007F1E3A">
        <w:t>.</w:t>
      </w:r>
    </w:p>
    <w:p w:rsidR="00135D9D" w:rsidRPr="007F1E3A" w:rsidRDefault="00135D9D" w:rsidP="00135D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bCs/>
        </w:rPr>
      </w:pPr>
      <w:r w:rsidRPr="007F1E3A">
        <w:t>Plánovanie ľudského potenciálu: vymedzenie, ponímania, proces</w:t>
      </w:r>
      <w:r>
        <w:t xml:space="preserve"> a jeho fázy,</w:t>
      </w:r>
      <w:r w:rsidRPr="007F1E3A">
        <w:t> najvýznamnejšie metódy</w:t>
      </w:r>
      <w:r>
        <w:t xml:space="preserve"> plánovania ľudského potenciálu</w:t>
      </w:r>
      <w:r w:rsidRPr="007F1E3A">
        <w:t>.</w:t>
      </w:r>
    </w:p>
    <w:p w:rsidR="00135D9D" w:rsidRPr="00051329" w:rsidRDefault="00135D9D" w:rsidP="00135D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bCs/>
        </w:rPr>
      </w:pPr>
      <w:r w:rsidRPr="007F1E3A">
        <w:rPr>
          <w:bCs/>
        </w:rPr>
        <w:t xml:space="preserve">Analýza pracovných miest: </w:t>
      </w:r>
      <w:r w:rsidRPr="007F1E3A">
        <w:t>vymedzenie, ponímania, proces a najvýznamnejšie metódy.</w:t>
      </w:r>
    </w:p>
    <w:p w:rsidR="00135D9D" w:rsidRPr="007F1E3A" w:rsidRDefault="00135D9D" w:rsidP="00135D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bCs/>
        </w:rPr>
      </w:pPr>
      <w:r>
        <w:t>Výstupy analýzy pracovných miest a ich význam pre efektívny rozvoj ľudského potenciálu: opis práce, špecifikácia požiadaviek, kompetenčný model, normy výkonu.</w:t>
      </w:r>
    </w:p>
    <w:p w:rsidR="00135D9D" w:rsidRPr="007F1E3A" w:rsidRDefault="00135D9D" w:rsidP="00135D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bCs/>
        </w:rPr>
      </w:pPr>
      <w:r w:rsidRPr="007F1E3A">
        <w:rPr>
          <w:bCs/>
        </w:rPr>
        <w:t>Získavanie zamestnancov a manažérov:</w:t>
      </w:r>
      <w:r w:rsidRPr="007F1E3A">
        <w:t xml:space="preserve"> vymedzenie, ponímania, proces </w:t>
      </w:r>
      <w:r>
        <w:t xml:space="preserve">a jeho fázy, </w:t>
      </w:r>
      <w:r w:rsidRPr="007F1E3A">
        <w:t>najvýznamnejšie metódy.</w:t>
      </w:r>
    </w:p>
    <w:p w:rsidR="00135D9D" w:rsidRPr="007F1E3A" w:rsidRDefault="00135D9D" w:rsidP="00135D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bCs/>
        </w:rPr>
      </w:pPr>
      <w:r w:rsidRPr="007F1E3A">
        <w:rPr>
          <w:bCs/>
        </w:rPr>
        <w:t>Výber zamestnancov a manažérov:</w:t>
      </w:r>
      <w:r w:rsidRPr="007F1E3A">
        <w:t xml:space="preserve"> vymedzenie, ponímania, proces a</w:t>
      </w:r>
      <w:r>
        <w:t xml:space="preserve"> jeho fázy, </w:t>
      </w:r>
      <w:r w:rsidRPr="007F1E3A">
        <w:t>najvýznamnejšie metódy.</w:t>
      </w:r>
    </w:p>
    <w:p w:rsidR="00135D9D" w:rsidRPr="00161D0C" w:rsidRDefault="00135D9D" w:rsidP="00135D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bCs/>
        </w:rPr>
      </w:pPr>
      <w:r w:rsidRPr="007F1E3A">
        <w:t>Hodnotiaca komunikácia v procese získavania, profilovania a výberu: zdvorilostný (kontaktný) a výberový rozhovor</w:t>
      </w:r>
      <w:r>
        <w:t>; v</w:t>
      </w:r>
      <w:r w:rsidRPr="007F1E3A">
        <w:t>ýberový rozhovor ako proces: význam, obsah a fázy.</w:t>
      </w:r>
    </w:p>
    <w:p w:rsidR="00135D9D" w:rsidRPr="006B522C" w:rsidRDefault="00135D9D" w:rsidP="00135D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bCs/>
        </w:rPr>
      </w:pPr>
      <w:r w:rsidRPr="006B522C">
        <w:t>Kľúčové zručnosti a kompetencie manažéra: systémové myslenie, strategické myslenie, analytické myslenie, deduktívne myslenie, procesný prístup, inšpiratívna spätná väzba.</w:t>
      </w:r>
    </w:p>
    <w:p w:rsidR="00135D9D" w:rsidRPr="006B522C" w:rsidRDefault="00135D9D" w:rsidP="00135D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bCs/>
        </w:rPr>
      </w:pPr>
      <w:r w:rsidRPr="006B522C">
        <w:rPr>
          <w:bCs/>
        </w:rPr>
        <w:t>Prieskum ako základ výskumu</w:t>
      </w:r>
      <w:r>
        <w:rPr>
          <w:bCs/>
        </w:rPr>
        <w:t>:</w:t>
      </w:r>
      <w:r w:rsidRPr="006B522C">
        <w:rPr>
          <w:bCs/>
        </w:rPr>
        <w:t xml:space="preserve"> ciele, účel, problém, orientačná analýza, podstata sekundárneho prieskumu.</w:t>
      </w:r>
    </w:p>
    <w:p w:rsidR="00135D9D" w:rsidRPr="00051329" w:rsidRDefault="00135D9D" w:rsidP="00135D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bCs/>
        </w:rPr>
      </w:pPr>
      <w:r w:rsidRPr="00051329">
        <w:rPr>
          <w:bCs/>
        </w:rPr>
        <w:t>Plán projektu prieskumu</w:t>
      </w:r>
      <w:r>
        <w:rPr>
          <w:bCs/>
        </w:rPr>
        <w:t>:</w:t>
      </w:r>
      <w:r w:rsidRPr="00051329">
        <w:rPr>
          <w:bCs/>
        </w:rPr>
        <w:t xml:space="preserve"> hlavné časti, ich základné vymedzenie a náplň.</w:t>
      </w:r>
    </w:p>
    <w:p w:rsidR="00135D9D" w:rsidRPr="00051329" w:rsidRDefault="00135D9D" w:rsidP="00135D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bCs/>
        </w:rPr>
      </w:pPr>
      <w:r w:rsidRPr="00051329">
        <w:rPr>
          <w:bCs/>
        </w:rPr>
        <w:lastRenderedPageBreak/>
        <w:t>Výberová vzorka</w:t>
      </w:r>
      <w:r>
        <w:rPr>
          <w:bCs/>
        </w:rPr>
        <w:t>:</w:t>
      </w:r>
      <w:r w:rsidRPr="00051329">
        <w:rPr>
          <w:bCs/>
        </w:rPr>
        <w:t xml:space="preserve"> rámec, spôsob výberu a veľkosť vzorky, najčastejšie problémy pri stanovovaní výberovej vzorky.</w:t>
      </w:r>
    </w:p>
    <w:p w:rsidR="00135D9D" w:rsidRPr="00051329" w:rsidRDefault="00135D9D" w:rsidP="00135D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bCs/>
        </w:rPr>
      </w:pPr>
      <w:r w:rsidRPr="00051329">
        <w:rPr>
          <w:bCs/>
        </w:rPr>
        <w:t>Základné spôsoby a techniky zberu údajov</w:t>
      </w:r>
      <w:r>
        <w:rPr>
          <w:bCs/>
        </w:rPr>
        <w:t>:</w:t>
      </w:r>
      <w:r w:rsidRPr="00051329">
        <w:rPr>
          <w:bCs/>
        </w:rPr>
        <w:t xml:space="preserve"> do</w:t>
      </w:r>
      <w:r>
        <w:rPr>
          <w:bCs/>
        </w:rPr>
        <w:t xml:space="preserve">tazník, rozhovor, pozorovanie, </w:t>
      </w:r>
      <w:r w:rsidRPr="00051329">
        <w:rPr>
          <w:bCs/>
        </w:rPr>
        <w:t>e-mail, p</w:t>
      </w:r>
      <w:r>
        <w:rPr>
          <w:bCs/>
        </w:rPr>
        <w:t>ošta, telefón, osobný kontakt a pod.</w:t>
      </w:r>
    </w:p>
    <w:p w:rsidR="00135D9D" w:rsidRPr="00051329" w:rsidRDefault="00135D9D" w:rsidP="00135D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60"/>
        <w:ind w:left="425" w:hanging="425"/>
        <w:contextualSpacing w:val="0"/>
        <w:jc w:val="both"/>
        <w:rPr>
          <w:bCs/>
        </w:rPr>
      </w:pPr>
      <w:r w:rsidRPr="00051329">
        <w:rPr>
          <w:bCs/>
        </w:rPr>
        <w:t>Dotazník, rozhovor a iné techniky výskumu</w:t>
      </w:r>
      <w:r>
        <w:rPr>
          <w:bCs/>
        </w:rPr>
        <w:t>:</w:t>
      </w:r>
      <w:r w:rsidRPr="00051329">
        <w:rPr>
          <w:bCs/>
        </w:rPr>
        <w:t xml:space="preserve"> tvorba dotazníka, škálovanie, základné typy otázok, tvorba scenára rozhovoru.</w:t>
      </w:r>
    </w:p>
    <w:p w:rsidR="00BC0431" w:rsidRPr="00135D9D" w:rsidRDefault="00135D9D" w:rsidP="00135D9D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40"/>
        <w:ind w:left="425" w:hanging="425"/>
        <w:contextualSpacing w:val="0"/>
        <w:jc w:val="both"/>
        <w:rPr>
          <w:bCs/>
        </w:rPr>
      </w:pPr>
      <w:r w:rsidRPr="00051329">
        <w:rPr>
          <w:bCs/>
        </w:rPr>
        <w:t>Spôsoby spracovania zhromaždených údajov a interpretácia výsledkov prieskumu.</w:t>
      </w:r>
    </w:p>
    <w:sectPr w:rsidR="00BC0431" w:rsidRPr="00135D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C3304"/>
    <w:multiLevelType w:val="hybridMultilevel"/>
    <w:tmpl w:val="BD64549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120A0"/>
    <w:multiLevelType w:val="hybridMultilevel"/>
    <w:tmpl w:val="50D0C2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95EF1"/>
    <w:multiLevelType w:val="hybridMultilevel"/>
    <w:tmpl w:val="D6145FCA"/>
    <w:lvl w:ilvl="0" w:tplc="228CB63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9D"/>
    <w:rsid w:val="00135D9D"/>
    <w:rsid w:val="009F5A33"/>
    <w:rsid w:val="00BC0431"/>
    <w:rsid w:val="00F8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FC66F1-CEAF-4E28-8A16-E78B202C2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35D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135D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35D9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35D9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35D9D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capko</dc:creator>
  <cp:keywords/>
  <dc:description/>
  <cp:lastModifiedBy>capko</cp:lastModifiedBy>
  <cp:revision>3</cp:revision>
  <cp:lastPrinted>2018-03-22T07:20:00Z</cp:lastPrinted>
  <dcterms:created xsi:type="dcterms:W3CDTF">2018-03-22T07:19:00Z</dcterms:created>
  <dcterms:modified xsi:type="dcterms:W3CDTF">2018-03-23T08:37:00Z</dcterms:modified>
</cp:coreProperties>
</file>